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ED3D">
      <w:pPr>
        <w:keepNext w:val="0"/>
        <w:keepLines w:val="0"/>
        <w:widowControl w:val="0"/>
        <w:suppressLineNumbers w:val="0"/>
        <w:snapToGrid w:val="0"/>
        <w:spacing w:before="0" w:beforeAutospacing="1" w:after="0" w:afterAutospacing="0" w:line="400" w:lineRule="exact"/>
        <w:ind w:left="0" w:right="0"/>
        <w:jc w:val="left"/>
        <w:rPr>
          <w:rFonts w:hint="default" w:ascii="Times New Roman" w:hAnsi="Times New Roman" w:eastAsia="微软雅黑" w:cs="Times New Roman"/>
          <w:kern w:val="2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微软雅黑" w:cs="Times New Roman"/>
          <w:kern w:val="2"/>
          <w:sz w:val="28"/>
          <w:szCs w:val="28"/>
          <w:lang w:val="en-US" w:eastAsia="zh-CN" w:bidi="ar"/>
        </w:rPr>
        <w:t>2</w:t>
      </w:r>
    </w:p>
    <w:p w14:paraId="2DF02A75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/>
        <w:jc w:val="center"/>
        <w:rPr>
          <w:rFonts w:hint="default" w:ascii="Times New Roman" w:hAnsi="Times New Roman" w:eastAsia="微软雅黑" w:cs="宋体"/>
          <w:kern w:val="2"/>
          <w:sz w:val="24"/>
          <w:szCs w:val="24"/>
        </w:rPr>
      </w:pPr>
      <w:r>
        <w:rPr>
          <w:rFonts w:hint="default" w:ascii="Times New Roman" w:hAnsi="Times New Roman" w:eastAsia="微软雅黑" w:cs="宋体"/>
          <w:kern w:val="2"/>
          <w:sz w:val="24"/>
          <w:szCs w:val="24"/>
          <w:lang w:val="en-US" w:eastAsia="zh-CN" w:bidi="ar"/>
        </w:rPr>
        <w:t xml:space="preserve"> </w:t>
      </w:r>
    </w:p>
    <w:p w14:paraId="06BA0A5A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/>
        <w:jc w:val="center"/>
        <w:rPr>
          <w:rFonts w:hint="default" w:ascii="Times New Roman" w:hAnsi="Times New Roman" w:eastAsia="微软雅黑" w:cs="宋体"/>
          <w:kern w:val="2"/>
          <w:sz w:val="24"/>
          <w:szCs w:val="24"/>
        </w:rPr>
      </w:pPr>
      <w:r>
        <w:rPr>
          <w:rFonts w:hint="default" w:ascii="Times New Roman" w:hAnsi="Times New Roman" w:eastAsia="微软雅黑" w:cs="宋体"/>
          <w:kern w:val="2"/>
          <w:sz w:val="24"/>
          <w:szCs w:val="24"/>
          <w:lang w:val="en-US" w:eastAsia="zh-CN" w:bidi="ar"/>
        </w:rPr>
        <w:t xml:space="preserve">  </w:t>
      </w:r>
    </w:p>
    <w:p w14:paraId="4B5CEBF5">
      <w:pPr>
        <w:keepNext w:val="0"/>
        <w:keepLines w:val="0"/>
        <w:widowControl w:val="0"/>
        <w:suppressLineNumbers w:val="0"/>
        <w:spacing w:before="0" w:beforeAutospacing="1" w:after="0" w:afterAutospacing="0" w:line="720" w:lineRule="auto"/>
        <w:ind w:left="0" w:right="0"/>
        <w:jc w:val="center"/>
        <w:rPr>
          <w:rFonts w:hint="eastAsia" w:ascii="黑体" w:hAnsi="宋体" w:eastAsia="黑体" w:cs="宋体"/>
          <w:bCs/>
          <w:kern w:val="2"/>
          <w:sz w:val="36"/>
          <w:szCs w:val="36"/>
        </w:rPr>
      </w:pP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常州工学院第四届结构创新大赛</w:t>
      </w:r>
    </w:p>
    <w:p w14:paraId="601D79A2">
      <w:pPr>
        <w:keepNext w:val="0"/>
        <w:keepLines w:val="0"/>
        <w:widowControl w:val="0"/>
        <w:suppressLineNumbers w:val="0"/>
        <w:spacing w:before="0" w:beforeAutospacing="1" w:after="0" w:afterAutospacing="0" w:line="720" w:lineRule="auto"/>
        <w:ind w:left="0" w:right="0"/>
        <w:jc w:val="center"/>
        <w:rPr>
          <w:rFonts w:hint="eastAsia" w:ascii="黑体" w:hAnsi="宋体" w:eastAsia="黑体" w:cs="宋体"/>
          <w:bCs/>
          <w:kern w:val="2"/>
          <w:sz w:val="36"/>
          <w:szCs w:val="36"/>
        </w:rPr>
      </w:pP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专业加载组理论计算书</w:t>
      </w:r>
    </w:p>
    <w:bookmarkEnd w:id="0"/>
    <w:p w14:paraId="4B382EBA">
      <w:pPr>
        <w:keepNext w:val="0"/>
        <w:keepLines w:val="0"/>
        <w:widowControl w:val="0"/>
        <w:suppressLineNumbers w:val="0"/>
        <w:spacing w:before="0" w:beforeAutospacing="1" w:after="0" w:afterAutospacing="0" w:line="720" w:lineRule="auto"/>
        <w:ind w:left="0" w:right="0"/>
        <w:jc w:val="center"/>
        <w:rPr>
          <w:rFonts w:hint="eastAsia" w:ascii="黑体" w:hAnsi="宋体" w:eastAsia="黑体" w:cs="宋体"/>
          <w:bCs/>
          <w:kern w:val="2"/>
          <w:sz w:val="36"/>
          <w:szCs w:val="36"/>
        </w:rPr>
      </w:pPr>
      <w:r>
        <w:rPr>
          <w:rFonts w:hint="eastAsia" w:ascii="黑体" w:hAnsi="宋体" w:eastAsia="黑体" w:cs="宋体"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04A2B0C1">
      <w:pPr>
        <w:keepNext w:val="0"/>
        <w:keepLines w:val="0"/>
        <w:widowControl w:val="0"/>
        <w:suppressLineNumbers w:val="0"/>
        <w:spacing w:before="0" w:beforeAutospacing="1" w:after="0" w:afterAutospacing="0" w:line="720" w:lineRule="auto"/>
        <w:ind w:left="0" w:right="0"/>
        <w:jc w:val="center"/>
        <w:rPr>
          <w:rFonts w:hint="eastAsia" w:ascii="黑体" w:hAnsi="宋体" w:eastAsia="黑体" w:cs="宋体"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 w:bidi="ar"/>
        </w:rPr>
        <w:t>（内容仅供参考，可根据需要调整，文中红字提交请删除）</w:t>
      </w:r>
    </w:p>
    <w:p w14:paraId="32665257">
      <w:pPr>
        <w:keepNext w:val="0"/>
        <w:keepLines w:val="0"/>
        <w:widowControl w:val="0"/>
        <w:suppressLineNumbers w:val="0"/>
        <w:spacing w:before="0" w:beforeAutospacing="1" w:after="0" w:afterAutospacing="0" w:line="960" w:lineRule="auto"/>
        <w:ind w:left="0" w:right="0" w:firstLine="889" w:firstLineChars="247"/>
        <w:jc w:val="left"/>
        <w:rPr>
          <w:rFonts w:hint="eastAsia" w:ascii="黑体" w:hAnsi="宋体" w:eastAsia="黑体" w:cs="宋体"/>
          <w:bCs/>
          <w:kern w:val="2"/>
          <w:sz w:val="36"/>
          <w:szCs w:val="36"/>
          <w:u w:val="single"/>
        </w:rPr>
      </w:pP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作品名称：</w:t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</w:r>
    </w:p>
    <w:p w14:paraId="3BCDB329">
      <w:pPr>
        <w:keepNext w:val="0"/>
        <w:keepLines w:val="0"/>
        <w:widowControl w:val="0"/>
        <w:suppressLineNumbers w:val="0"/>
        <w:spacing w:before="0" w:beforeAutospacing="1" w:after="0" w:afterAutospacing="0" w:line="960" w:lineRule="auto"/>
        <w:ind w:left="0" w:right="0" w:firstLine="889" w:firstLineChars="247"/>
        <w:jc w:val="left"/>
        <w:rPr>
          <w:rFonts w:hint="eastAsia" w:ascii="黑体" w:hAnsi="宋体" w:eastAsia="黑体" w:cs="宋体"/>
          <w:bCs/>
          <w:kern w:val="2"/>
          <w:sz w:val="36"/>
          <w:szCs w:val="36"/>
          <w:u w:val="single"/>
        </w:rPr>
      </w:pP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队伍名称：</w:t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</w:r>
    </w:p>
    <w:p w14:paraId="2B879A0C">
      <w:pPr>
        <w:keepNext w:val="0"/>
        <w:keepLines w:val="0"/>
        <w:widowControl w:val="0"/>
        <w:suppressLineNumbers w:val="0"/>
        <w:spacing w:before="0" w:beforeAutospacing="1" w:after="0" w:afterAutospacing="0" w:line="960" w:lineRule="auto"/>
        <w:ind w:left="0" w:right="0" w:firstLine="889" w:firstLineChars="247"/>
        <w:jc w:val="left"/>
        <w:rPr>
          <w:rFonts w:hint="eastAsia" w:ascii="黑体" w:hAnsi="宋体" w:eastAsia="黑体" w:cs="宋体"/>
          <w:bCs/>
          <w:kern w:val="2"/>
          <w:sz w:val="36"/>
          <w:szCs w:val="36"/>
          <w:u w:val="single"/>
        </w:rPr>
      </w:pP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队员姓名：</w:t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  <w:t/>
      </w:r>
      <w:r>
        <w:rPr>
          <w:rFonts w:hint="eastAsia" w:ascii="黑体" w:hAnsi="宋体" w:eastAsia="黑体" w:cs="宋体"/>
          <w:bCs/>
          <w:kern w:val="2"/>
          <w:sz w:val="36"/>
          <w:szCs w:val="36"/>
          <w:u w:val="single"/>
          <w:lang w:val="en-US" w:eastAsia="zh-CN" w:bidi="ar"/>
        </w:rPr>
        <w:tab/>
      </w:r>
    </w:p>
    <w:p w14:paraId="543A08CA">
      <w:pPr>
        <w:keepNext w:val="0"/>
        <w:keepLines w:val="0"/>
        <w:widowControl w:val="0"/>
        <w:suppressLineNumbers w:val="0"/>
        <w:tabs>
          <w:tab w:val="left" w:pos="5940"/>
        </w:tabs>
        <w:spacing w:before="0" w:beforeAutospacing="1" w:after="0" w:afterAutospacing="0" w:line="720" w:lineRule="auto"/>
        <w:ind w:left="0" w:right="0"/>
        <w:jc w:val="center"/>
        <w:rPr>
          <w:rFonts w:hint="eastAsia" w:ascii="黑体" w:hAnsi="宋体" w:eastAsia="黑体" w:cs="Times New Roman"/>
          <w:bCs/>
          <w:kern w:val="2"/>
          <w:sz w:val="36"/>
          <w:szCs w:val="36"/>
        </w:rPr>
      </w:pPr>
      <w:r>
        <w:rPr>
          <w:rFonts w:hint="eastAsia" w:ascii="黑体" w:hAnsi="宋体" w:eastAsia="黑体" w:cs="宋体"/>
          <w:bCs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eastAsia" w:ascii="黑体" w:hAnsi="宋体" w:eastAsia="黑体" w:cs="Times New Roman"/>
          <w:bCs/>
          <w:kern w:val="2"/>
          <w:sz w:val="36"/>
          <w:szCs w:val="36"/>
          <w:lang w:val="en-US" w:eastAsia="zh-CN" w:bidi="ar"/>
        </w:rPr>
        <w:t>202</w:t>
      </w:r>
      <w:r>
        <w:rPr>
          <w:rFonts w:hint="eastAsia" w:ascii="黑体" w:hAnsi="宋体" w:eastAsia="黑体" w:cs="黑体"/>
          <w:bCs/>
          <w:kern w:val="2"/>
          <w:sz w:val="36"/>
          <w:szCs w:val="36"/>
          <w:lang w:val="en-US" w:eastAsia="zh-CN" w:bidi="ar"/>
        </w:rPr>
        <w:t>6年3月</w:t>
      </w:r>
    </w:p>
    <w:p w14:paraId="5F92B04A">
      <w:pPr>
        <w:keepNext w:val="0"/>
        <w:keepLines w:val="0"/>
        <w:widowControl/>
        <w:suppressLineNumbers w:val="0"/>
        <w:spacing w:before="0" w:beforeAutospacing="1" w:after="160" w:afterAutospacing="0" w:line="276" w:lineRule="auto"/>
        <w:ind w:left="0" w:right="0"/>
        <w:jc w:val="left"/>
        <w:rPr>
          <w:rFonts w:hint="default" w:ascii="Times New Roman" w:hAnsi="Times New Roman" w:eastAsia="微软雅黑" w:cs="Times New Roman"/>
          <w:b/>
          <w:bCs w:val="0"/>
          <w:kern w:val="2"/>
          <w:sz w:val="30"/>
          <w:szCs w:val="30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30"/>
          <w:szCs w:val="30"/>
          <w:lang w:val="en-US" w:eastAsia="zh-CN" w:bidi="ar"/>
        </w:rPr>
        <w:br w:type="page"/>
      </w:r>
    </w:p>
    <w:p w14:paraId="4F65EF10">
      <w:pPr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 w:val="0"/>
        <w:adjustRightInd w:val="0"/>
        <w:spacing w:before="312" w:beforeLines="100" w:beforeAutospacing="0" w:after="156" w:afterLines="50" w:afterAutospacing="0" w:line="360" w:lineRule="auto"/>
        <w:ind w:left="0" w:right="0" w:firstLine="0"/>
        <w:jc w:val="left"/>
        <w:outlineLvl w:val="1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方案构思</w:t>
      </w:r>
    </w:p>
    <w:p w14:paraId="2C3EBCA6">
      <w:pPr>
        <w:keepNext w:val="0"/>
        <w:keepLines w:val="0"/>
        <w:widowControl/>
        <w:numPr>
          <w:ilvl w:val="1"/>
          <w:numId w:val="1"/>
        </w:numPr>
        <w:suppressLineNumbers w:val="0"/>
        <w:autoSpaceDE w:val="0"/>
        <w:autoSpaceDN w:val="0"/>
        <w:adjustRightInd w:val="0"/>
        <w:spacing w:before="156" w:beforeLines="50" w:beforeAutospacing="0" w:after="0" w:afterAutospacing="0" w:line="360" w:lineRule="auto"/>
        <w:ind w:left="567" w:right="0" w:hanging="567"/>
        <w:jc w:val="left"/>
        <w:outlineLvl w:val="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赛题解读</w:t>
      </w:r>
    </w:p>
    <w:p w14:paraId="1C85AEEC">
      <w:pPr>
        <w:keepNext w:val="0"/>
        <w:keepLines w:val="0"/>
        <w:widowControl/>
        <w:numPr>
          <w:ilvl w:val="1"/>
          <w:numId w:val="1"/>
        </w:numPr>
        <w:suppressLineNumbers w:val="0"/>
        <w:autoSpaceDE w:val="0"/>
        <w:autoSpaceDN w:val="0"/>
        <w:adjustRightInd w:val="0"/>
        <w:spacing w:before="156" w:beforeLines="50" w:beforeAutospacing="0" w:after="0" w:afterAutospacing="0" w:line="360" w:lineRule="auto"/>
        <w:ind w:left="567" w:right="0" w:hanging="567"/>
        <w:jc w:val="left"/>
        <w:outlineLvl w:val="1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方案比选</w:t>
      </w:r>
    </w:p>
    <w:p w14:paraId="45CC0169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 w:firstLine="357"/>
        <w:jc w:val="both"/>
        <w:rPr>
          <w:rFonts w:hint="eastAsia" w:ascii="仿宋" w:hAnsi="仿宋" w:eastAsia="仿宋" w:cs="宋体"/>
          <w:bCs/>
          <w:color w:val="FF0000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。</w:t>
      </w:r>
    </w:p>
    <w:p w14:paraId="4B98638B">
      <w:pPr>
        <w:keepNext w:val="0"/>
        <w:keepLines w:val="0"/>
        <w:widowControl/>
        <w:suppressLineNumbers w:val="0"/>
        <w:autoSpaceDE w:val="0"/>
        <w:autoSpaceDN w:val="0"/>
        <w:spacing w:before="0" w:beforeAutospacing="1" w:after="0" w:afterAutospacing="0" w:line="400" w:lineRule="exact"/>
        <w:ind w:left="0" w:right="0" w:firstLine="357"/>
        <w:jc w:val="left"/>
        <w:rPr>
          <w:rFonts w:hint="eastAsia" w:ascii="仿宋" w:hAnsi="仿宋" w:eastAsia="仿宋" w:cs="Times New Roman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（1）*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  <w:lang w:val="en-US" w:eastAsia="zh-CN" w:bidi="ar"/>
        </w:rPr>
        <w:t>*****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。</w:t>
      </w:r>
    </w:p>
    <w:p w14:paraId="1EA179B2">
      <w:pPr>
        <w:keepNext w:val="0"/>
        <w:keepLines w:val="0"/>
        <w:widowControl/>
        <w:suppressLineNumbers w:val="0"/>
        <w:autoSpaceDE w:val="0"/>
        <w:autoSpaceDN w:val="0"/>
        <w:spacing w:before="0" w:beforeAutospacing="1" w:after="0" w:afterAutospacing="0" w:line="400" w:lineRule="exact"/>
        <w:ind w:left="0" w:right="0" w:firstLine="357"/>
        <w:jc w:val="left"/>
        <w:rPr>
          <w:rFonts w:hint="eastAsia" w:ascii="仿宋" w:hAnsi="仿宋" w:eastAsia="仿宋" w:cs="Times New Roman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（2）*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  <w:lang w:val="en-US" w:eastAsia="zh-CN" w:bidi="ar"/>
        </w:rPr>
        <w:t>*****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。</w:t>
      </w:r>
    </w:p>
    <w:p w14:paraId="6FC8F8AD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******。</w:t>
      </w:r>
    </w:p>
    <w:p w14:paraId="2130536B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表1-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中列出了*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。</w:t>
      </w:r>
    </w:p>
    <w:p w14:paraId="0E4B7817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156" w:beforeLines="50" w:beforeAutospacing="0" w:after="0" w:afterAutospacing="0" w:line="400" w:lineRule="exact"/>
        <w:ind w:left="0" w:right="0"/>
        <w:jc w:val="center"/>
        <w:rPr>
          <w:rFonts w:hint="eastAsia" w:ascii="仿宋" w:hAnsi="仿宋" w:eastAsia="仿宋" w:cs="Times New Roman"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Cs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仿宋" w:hAnsi="仿宋" w:eastAsia="仿宋" w:cs="Times New Roman"/>
          <w:bCs/>
          <w:kern w:val="0"/>
          <w:sz w:val="21"/>
          <w:szCs w:val="21"/>
          <w:lang w:val="en-US" w:eastAsia="zh-CN" w:bidi="ar"/>
        </w:rPr>
        <w:t>1</w:t>
      </w:r>
      <w:r>
        <w:rPr>
          <w:rFonts w:hint="eastAsia" w:ascii="仿宋" w:hAnsi="仿宋" w:eastAsia="仿宋" w:cs="仿宋"/>
          <w:bCs/>
          <w:kern w:val="0"/>
          <w:sz w:val="21"/>
          <w:szCs w:val="21"/>
          <w:lang w:val="en-US" w:eastAsia="zh-CN" w:bidi="ar"/>
        </w:rPr>
        <w:t>-</w:t>
      </w:r>
      <w:r>
        <w:rPr>
          <w:rFonts w:hint="eastAsia" w:ascii="仿宋" w:hAnsi="仿宋" w:eastAsia="仿宋" w:cs="Times New Roman"/>
          <w:bCs/>
          <w:kern w:val="0"/>
          <w:sz w:val="21"/>
          <w:szCs w:val="21"/>
          <w:lang w:val="en-US" w:eastAsia="zh-CN" w:bidi="ar"/>
        </w:rPr>
        <w:t>1  ******</w:t>
      </w:r>
    </w:p>
    <w:tbl>
      <w:tblPr>
        <w:tblStyle w:val="4"/>
        <w:tblW w:w="5000" w:type="pct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276"/>
        <w:gridCol w:w="2601"/>
        <w:gridCol w:w="2452"/>
      </w:tblGrid>
      <w:tr w14:paraId="440E51A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772540E6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体系对比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8CB89E0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体系1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6A7F5C9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体系2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041AEB77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体系*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</w:tr>
      <w:tr w14:paraId="1E0AA8E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4D916F19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优点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1F22F6ED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20A852A1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33232D9F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</w:p>
        </w:tc>
      </w:tr>
      <w:tr w14:paraId="418B161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F75F709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缺点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5CDECA0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458D8F52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32A7ED75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</w:p>
        </w:tc>
      </w:tr>
    </w:tbl>
    <w:p w14:paraId="6FD14448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400" w:lineRule="exact"/>
        <w:ind w:left="0" w:right="0" w:firstLine="357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模型结构体系*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**如图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1-1所示。</w:t>
      </w:r>
    </w:p>
    <w:tbl>
      <w:tblPr>
        <w:tblStyle w:val="4"/>
        <w:tblW w:w="0" w:type="auto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4527DE5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CF20FD7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  <w:p w14:paraId="47A26D27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a) 模型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结构立面图</w:t>
            </w:r>
          </w:p>
        </w:tc>
      </w:tr>
      <w:tr w14:paraId="6F72F39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E475AD1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  <w:p w14:paraId="503158C4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b) 模型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结构轴侧图</w:t>
            </w:r>
          </w:p>
        </w:tc>
      </w:tr>
    </w:tbl>
    <w:p w14:paraId="5FD02BB0">
      <w:pPr>
        <w:keepNext w:val="0"/>
        <w:keepLines w:val="0"/>
        <w:widowControl w:val="0"/>
        <w:suppressLineNumbers w:val="0"/>
        <w:spacing w:before="0" w:beforeAutospacing="1" w:after="156" w:afterLines="50" w:afterAutospacing="0" w:line="400" w:lineRule="exact"/>
        <w:ind w:left="0" w:right="0"/>
        <w:jc w:val="center"/>
        <w:rPr>
          <w:rFonts w:hint="eastAsia" w:ascii="仿宋" w:hAnsi="仿宋" w:eastAsia="仿宋" w:cs="宋体"/>
          <w:bCs/>
          <w:color w:val="FF0000"/>
          <w:kern w:val="2"/>
          <w:sz w:val="21"/>
          <w:szCs w:val="21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"/>
        </w:rPr>
        <w:t>图1-</w:t>
      </w:r>
      <w:r>
        <w:rPr>
          <w:rFonts w:hint="eastAsia" w:ascii="仿宋" w:hAnsi="仿宋" w:eastAsia="仿宋" w:cs="宋体"/>
          <w:bCs/>
          <w:kern w:val="2"/>
          <w:sz w:val="21"/>
          <w:szCs w:val="21"/>
          <w:lang w:val="en-US" w:eastAsia="zh-CN" w:bidi="ar"/>
        </w:rPr>
        <w:t>1  ******</w:t>
      </w:r>
    </w:p>
    <w:p w14:paraId="3987C6CB">
      <w:pPr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 w:val="0"/>
        <w:adjustRightInd w:val="0"/>
        <w:spacing w:before="312" w:beforeLines="100" w:beforeAutospacing="0" w:after="156" w:afterLines="50" w:afterAutospacing="0" w:line="360" w:lineRule="auto"/>
        <w:ind w:left="0" w:right="0" w:firstLine="0"/>
        <w:jc w:val="left"/>
        <w:outlineLvl w:val="1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结构建模及主要参数</w:t>
      </w:r>
    </w:p>
    <w:p w14:paraId="2C9333E6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0" w:afterAutospacing="0" w:line="400" w:lineRule="exact"/>
        <w:ind w:left="0" w:right="0" w:firstLine="360"/>
        <w:jc w:val="left"/>
        <w:rPr>
          <w:rFonts w:hint="eastAsia" w:ascii="仿宋" w:hAnsi="仿宋" w:eastAsia="仿宋" w:cs="Times New Roman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本结构采用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  <w:lang w:val="en-US" w:eastAsia="zh-CN" w:bidi="ar"/>
        </w:rPr>
        <w:t>**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软件名称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  <w:lang w:val="en-US" w:eastAsia="zh-CN" w:bidi="ar"/>
        </w:rPr>
        <w:t>**进行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结构建模及分析。</w:t>
      </w:r>
    </w:p>
    <w:p w14:paraId="268AF5BA">
      <w:pPr>
        <w:keepNext w:val="0"/>
        <w:keepLines w:val="0"/>
        <w:widowControl/>
        <w:numPr>
          <w:ilvl w:val="1"/>
          <w:numId w:val="1"/>
        </w:numPr>
        <w:suppressLineNumbers w:val="0"/>
        <w:autoSpaceDE w:val="0"/>
        <w:autoSpaceDN w:val="0"/>
        <w:adjustRightInd w:val="0"/>
        <w:spacing w:before="156" w:beforeLines="50" w:beforeAutospacing="0" w:after="0" w:afterAutospacing="0" w:line="360" w:lineRule="auto"/>
        <w:ind w:left="567" w:right="0" w:hanging="567"/>
        <w:jc w:val="left"/>
        <w:outlineLvl w:val="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结构模型</w:t>
      </w:r>
    </w:p>
    <w:p w14:paraId="2ED83C7F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0" w:beforeAutospacing="1" w:after="0" w:afterAutospacing="0" w:line="400" w:lineRule="exact"/>
        <w:ind w:left="0" w:right="0" w:firstLine="360"/>
        <w:jc w:val="left"/>
        <w:rPr>
          <w:rFonts w:hint="eastAsia" w:ascii="仿宋" w:hAnsi="仿宋" w:eastAsia="仿宋" w:cs="Times New Roman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利用有限元分析软件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  <w:lang w:val="en-US" w:eastAsia="zh-CN" w:bidi="ar"/>
        </w:rPr>
        <w:t>**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软件名称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  <w:lang w:val="en-US" w:eastAsia="zh-CN" w:bidi="ar"/>
        </w:rPr>
        <w:t>**建立了结构的分析模型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，如图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  <w:lang w:val="en-US" w:eastAsia="zh-CN" w:bidi="ar"/>
        </w:rPr>
        <w:t>4-1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 w:bidi="ar"/>
        </w:rPr>
        <w:t>所示。</w:t>
      </w:r>
    </w:p>
    <w:tbl>
      <w:tblPr>
        <w:tblStyle w:val="4"/>
        <w:tblW w:w="0" w:type="auto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6"/>
        <w:gridCol w:w="3430"/>
      </w:tblGrid>
      <w:tr w14:paraId="1056B10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6267BBE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  <w:p w14:paraId="6547D255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a)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结构分析模型三维轴测图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37BF985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  <w:p w14:paraId="76B77D6B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(b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结构分析模型平面图</w:t>
            </w:r>
          </w:p>
        </w:tc>
      </w:tr>
      <w:tr w14:paraId="241D34E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BB1E47C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  <w:p w14:paraId="58E10369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c)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结构分析模型立面图</w:t>
            </w: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D9D4455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  <w:p w14:paraId="1D419266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d)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结构分析模型**图</w:t>
            </w:r>
          </w:p>
        </w:tc>
      </w:tr>
    </w:tbl>
    <w:p w14:paraId="2C6A6113">
      <w:pPr>
        <w:keepNext w:val="0"/>
        <w:keepLines w:val="0"/>
        <w:widowControl w:val="0"/>
        <w:suppressLineNumbers w:val="0"/>
        <w:spacing w:before="0" w:beforeAutospacing="1" w:after="156" w:afterLines="50" w:afterAutospacing="0" w:line="400" w:lineRule="exact"/>
        <w:ind w:left="0" w:right="0"/>
        <w:jc w:val="center"/>
        <w:rPr>
          <w:rFonts w:hint="eastAsia" w:ascii="仿宋" w:hAnsi="仿宋" w:eastAsia="仿宋" w:cs="宋体"/>
          <w:bCs/>
          <w:kern w:val="2"/>
          <w:sz w:val="21"/>
          <w:szCs w:val="21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"/>
        </w:rPr>
        <w:t>图2-</w:t>
      </w:r>
      <w:r>
        <w:rPr>
          <w:rFonts w:hint="eastAsia" w:ascii="仿宋" w:hAnsi="仿宋" w:eastAsia="仿宋" w:cs="宋体"/>
          <w:bCs/>
          <w:kern w:val="2"/>
          <w:sz w:val="21"/>
          <w:szCs w:val="21"/>
          <w:lang w:val="en-US" w:eastAsia="zh-CN" w:bidi="ar"/>
        </w:rPr>
        <w:t>1  ******</w:t>
      </w:r>
    </w:p>
    <w:p w14:paraId="58A25E9C">
      <w:pPr>
        <w:keepNext w:val="0"/>
        <w:keepLines w:val="0"/>
        <w:widowControl/>
        <w:numPr>
          <w:ilvl w:val="1"/>
          <w:numId w:val="1"/>
        </w:numPr>
        <w:suppressLineNumbers w:val="0"/>
        <w:autoSpaceDE w:val="0"/>
        <w:autoSpaceDN w:val="0"/>
        <w:adjustRightInd w:val="0"/>
        <w:spacing w:before="156" w:beforeLines="50" w:beforeAutospacing="0" w:after="0" w:afterAutospacing="0" w:line="360" w:lineRule="auto"/>
        <w:ind w:left="567" w:right="0" w:hanging="567"/>
        <w:jc w:val="left"/>
        <w:outlineLvl w:val="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结构分析中的主要参数</w:t>
      </w:r>
    </w:p>
    <w:p w14:paraId="026C70D4">
      <w:pPr>
        <w:pStyle w:val="10"/>
        <w:widowControl/>
        <w:spacing w:before="156" w:beforeLines="50" w:beforeAutospacing="0"/>
        <w:ind w:left="425" w:right="0" w:firstLine="0" w:firstLineChars="0"/>
        <w:jc w:val="center"/>
        <w:rPr>
          <w:rFonts w:hint="eastAsia" w:ascii="仿宋" w:hAnsi="仿宋" w:eastAsia="仿宋" w:cs="Times New Roman"/>
          <w:b w:val="0"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kern w:val="0"/>
          <w:sz w:val="21"/>
          <w:szCs w:val="21"/>
        </w:rPr>
        <w:t>表2-1</w:t>
      </w:r>
      <w:r>
        <w:rPr>
          <w:rFonts w:hint="eastAsia" w:ascii="仿宋" w:hAnsi="仿宋" w:eastAsia="仿宋" w:cs="Times New Roman"/>
          <w:b w:val="0"/>
          <w:bCs/>
          <w:kern w:val="0"/>
          <w:sz w:val="21"/>
          <w:szCs w:val="21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21"/>
          <w:szCs w:val="21"/>
        </w:rPr>
        <w:t>材料力学性能测试结果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2624"/>
        <w:gridCol w:w="2562"/>
      </w:tblGrid>
      <w:tr w14:paraId="5816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12F0B2A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顺纹抗拉强度/MPa</w:t>
            </w:r>
          </w:p>
        </w:tc>
        <w:tc>
          <w:tcPr>
            <w:tcW w:w="153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68DD30CF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抗压强度/MPa</w:t>
            </w:r>
          </w:p>
        </w:tc>
        <w:tc>
          <w:tcPr>
            <w:tcW w:w="150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3CAAC39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弹性模量/GPa</w:t>
            </w:r>
          </w:p>
        </w:tc>
      </w:tr>
      <w:tr w14:paraId="0009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088B1A0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42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99.86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16687E7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42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3A20092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42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11.7</w:t>
            </w:r>
          </w:p>
        </w:tc>
      </w:tr>
    </w:tbl>
    <w:p w14:paraId="6DCB878D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 w:firstLine="357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在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软件名称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**建模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分析中，对主要参数进行了如下定义：</w:t>
      </w:r>
    </w:p>
    <w:p w14:paraId="26B9A19C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 w:firstLine="357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（1）材料部分：竹皮的弹性模量设为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***N/mm</w:t>
      </w:r>
      <w:r>
        <w:rPr>
          <w:rFonts w:hint="eastAsia" w:ascii="仿宋" w:hAnsi="仿宋" w:eastAsia="仿宋" w:cs="宋体"/>
          <w:bCs/>
          <w:kern w:val="2"/>
          <w:sz w:val="24"/>
          <w:szCs w:val="24"/>
          <w:vertAlign w:val="superscript"/>
          <w:lang w:val="en-US" w:eastAsia="zh-CN" w:bidi="ar"/>
        </w:rPr>
        <w:t>2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，抗拉强度设为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***N/mm</w:t>
      </w:r>
      <w:r>
        <w:rPr>
          <w:rFonts w:hint="eastAsia" w:ascii="仿宋" w:hAnsi="仿宋" w:eastAsia="仿宋" w:cs="宋体"/>
          <w:bCs/>
          <w:kern w:val="2"/>
          <w:sz w:val="24"/>
          <w:szCs w:val="24"/>
          <w:vertAlign w:val="superscript"/>
          <w:lang w:val="en-US" w:eastAsia="zh-CN" w:bidi="ar"/>
        </w:rPr>
        <w:t>2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；</w:t>
      </w:r>
      <w:r>
        <w:rPr>
          <w:rFonts w:hint="eastAsia" w:ascii="仿宋" w:hAnsi="仿宋" w:eastAsia="仿宋" w:cs="仿宋"/>
          <w:bCs/>
          <w:color w:val="FF0000"/>
          <w:kern w:val="2"/>
          <w:sz w:val="24"/>
          <w:szCs w:val="24"/>
          <w:lang w:val="en-US" w:eastAsia="zh-CN" w:bidi="ar"/>
        </w:rPr>
        <w:t>（需注意物理量及单位的撰写格式，物理量符号、物理常量、变量符号用斜体，计量单位等符号均用正体，正式提交请删除）</w:t>
      </w:r>
    </w:p>
    <w:p w14:paraId="6959AB30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 w:firstLine="357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（2）几何信息部分：各构件截面及尺寸按实际情况输入。其中，杆件*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*采用了*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截面尺寸，*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。</w:t>
      </w:r>
    </w:p>
    <w:p w14:paraId="08B0C228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 w:firstLine="357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（3）荷载工况部分：根据赛题规定，荷载为200N。在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软件名称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中，采用了*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设置。</w:t>
      </w:r>
    </w:p>
    <w:p w14:paraId="6B31D4A7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 w:firstLine="357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（4）结构支座部分：在*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施加了*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约束。</w:t>
      </w:r>
    </w:p>
    <w:p w14:paraId="501D76B8">
      <w:pPr>
        <w:pStyle w:val="10"/>
        <w:widowControl/>
        <w:spacing w:before="156" w:beforeLines="50" w:beforeAutospacing="0"/>
        <w:ind w:left="0" w:right="0" w:firstLine="0" w:firstLineChars="0"/>
        <w:jc w:val="center"/>
        <w:rPr>
          <w:rFonts w:hint="eastAsia" w:ascii="仿宋" w:hAnsi="仿宋" w:eastAsia="仿宋" w:cs="Times New Roman"/>
          <w:b w:val="0"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kern w:val="0"/>
          <w:sz w:val="21"/>
          <w:szCs w:val="21"/>
        </w:rPr>
        <w:t>表2-2</w:t>
      </w:r>
      <w:r>
        <w:rPr>
          <w:rFonts w:hint="eastAsia" w:ascii="仿宋" w:hAnsi="仿宋" w:eastAsia="仿宋" w:cs="Times New Roman"/>
          <w:b w:val="0"/>
          <w:bCs/>
          <w:kern w:val="0"/>
          <w:sz w:val="21"/>
          <w:szCs w:val="21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21"/>
          <w:szCs w:val="21"/>
        </w:rPr>
        <w:t>材料力学性能测试结果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2624"/>
        <w:gridCol w:w="2562"/>
      </w:tblGrid>
      <w:tr w14:paraId="040D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D2A22CC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顺纹抗拉强度/MPa</w:t>
            </w:r>
          </w:p>
        </w:tc>
        <w:tc>
          <w:tcPr>
            <w:tcW w:w="153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6517F34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抗压强度/MPa</w:t>
            </w:r>
          </w:p>
        </w:tc>
        <w:tc>
          <w:tcPr>
            <w:tcW w:w="150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194CA4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弹性模量/GPa</w:t>
            </w:r>
          </w:p>
        </w:tc>
      </w:tr>
      <w:tr w14:paraId="1F87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EEFDFFB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42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99.86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C5BFE96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42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150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478EBBF9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 w:firstLine="420"/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11.7</w:t>
            </w:r>
          </w:p>
        </w:tc>
      </w:tr>
    </w:tbl>
    <w:p w14:paraId="1FB86BDD">
      <w:pPr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 w:val="0"/>
        <w:adjustRightInd w:val="0"/>
        <w:spacing w:before="312" w:beforeLines="100" w:beforeAutospacing="0" w:after="156" w:afterLines="50" w:afterAutospacing="0" w:line="360" w:lineRule="auto"/>
        <w:ind w:left="0" w:right="0" w:firstLine="0"/>
        <w:jc w:val="left"/>
        <w:outlineLvl w:val="1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结果分析</w:t>
      </w:r>
    </w:p>
    <w:p w14:paraId="0B43D3ED">
      <w:pPr>
        <w:keepNext w:val="0"/>
        <w:keepLines w:val="0"/>
        <w:widowControl/>
        <w:numPr>
          <w:ilvl w:val="1"/>
          <w:numId w:val="1"/>
        </w:numPr>
        <w:suppressLineNumbers w:val="0"/>
        <w:autoSpaceDE w:val="0"/>
        <w:autoSpaceDN w:val="0"/>
        <w:adjustRightInd w:val="0"/>
        <w:spacing w:before="156" w:beforeLines="50" w:beforeAutospacing="0" w:after="0" w:afterAutospacing="0" w:line="360" w:lineRule="auto"/>
        <w:ind w:left="567" w:right="0" w:hanging="567"/>
        <w:jc w:val="left"/>
        <w:outlineLvl w:val="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强度分析</w:t>
      </w:r>
    </w:p>
    <w:p w14:paraId="07D7B89A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******。</w:t>
      </w:r>
    </w:p>
    <w:p w14:paraId="485D629D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 w:firstLine="357"/>
        <w:jc w:val="both"/>
        <w:rPr>
          <w:rFonts w:hint="eastAsia" w:ascii="仿宋" w:hAnsi="仿宋" w:eastAsia="仿宋" w:cs="宋体"/>
          <w:bCs/>
          <w:kern w:val="2"/>
          <w:sz w:val="21"/>
          <w:szCs w:val="21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经分析，其应力情况如图3-1所示，可知：*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。</w:t>
      </w:r>
    </w:p>
    <w:tbl>
      <w:tblPr>
        <w:tblStyle w:val="4"/>
        <w:tblW w:w="0" w:type="auto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440308A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4FBB1E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 w14:paraId="490B3E4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AC0136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</w:tbl>
    <w:p w14:paraId="2A924C10">
      <w:pPr>
        <w:keepNext w:val="0"/>
        <w:keepLines w:val="0"/>
        <w:widowControl w:val="0"/>
        <w:suppressLineNumbers w:val="0"/>
        <w:spacing w:before="0" w:beforeAutospacing="1" w:after="156" w:afterLines="50" w:afterAutospacing="0" w:line="400" w:lineRule="exact"/>
        <w:ind w:left="0" w:right="0"/>
        <w:jc w:val="center"/>
        <w:rPr>
          <w:rFonts w:hint="eastAsia" w:ascii="仿宋" w:hAnsi="仿宋" w:eastAsia="仿宋" w:cs="宋体"/>
          <w:bCs/>
          <w:kern w:val="2"/>
          <w:sz w:val="21"/>
          <w:szCs w:val="21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"/>
        </w:rPr>
        <w:t>图3-</w:t>
      </w:r>
      <w:r>
        <w:rPr>
          <w:rFonts w:hint="eastAsia" w:ascii="仿宋" w:hAnsi="仿宋" w:eastAsia="仿宋" w:cs="宋体"/>
          <w:bCs/>
          <w:kern w:val="2"/>
          <w:sz w:val="21"/>
          <w:szCs w:val="21"/>
          <w:lang w:val="en-US" w:eastAsia="zh-CN" w:bidi="ar"/>
        </w:rPr>
        <w:t>1  ******</w:t>
      </w:r>
    </w:p>
    <w:p w14:paraId="0BDCF3B9">
      <w:pPr>
        <w:keepNext w:val="0"/>
        <w:keepLines w:val="0"/>
        <w:widowControl/>
        <w:numPr>
          <w:ilvl w:val="1"/>
          <w:numId w:val="1"/>
        </w:numPr>
        <w:suppressLineNumbers w:val="0"/>
        <w:autoSpaceDE w:val="0"/>
        <w:autoSpaceDN w:val="0"/>
        <w:adjustRightInd w:val="0"/>
        <w:spacing w:before="156" w:beforeLines="50" w:beforeAutospacing="0" w:after="0" w:afterAutospacing="0" w:line="360" w:lineRule="auto"/>
        <w:ind w:left="567" w:right="0" w:hanging="567"/>
        <w:jc w:val="left"/>
        <w:outlineLvl w:val="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刚度分析</w:t>
      </w:r>
    </w:p>
    <w:p w14:paraId="259400B2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360" w:right="0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。</w:t>
      </w:r>
    </w:p>
    <w:p w14:paraId="0D3B1E50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 w:firstLine="357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经分析，其变形情况如图3-2所示，可知：*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。</w:t>
      </w:r>
    </w:p>
    <w:tbl>
      <w:tblPr>
        <w:tblStyle w:val="4"/>
        <w:tblW w:w="0" w:type="auto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 w14:paraId="2FAB000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A9AD41C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0"/>
                <w:szCs w:val="20"/>
                <w:bdr w:val="none" w:color="auto" w:sz="0" w:space="0"/>
              </w:rPr>
            </w:pPr>
          </w:p>
        </w:tc>
      </w:tr>
    </w:tbl>
    <w:p w14:paraId="62DB157B">
      <w:pPr>
        <w:keepNext w:val="0"/>
        <w:keepLines w:val="0"/>
        <w:widowControl w:val="0"/>
        <w:suppressLineNumbers w:val="0"/>
        <w:spacing w:before="0" w:beforeAutospacing="1" w:after="156" w:afterLines="50" w:afterAutospacing="0" w:line="400" w:lineRule="exact"/>
        <w:ind w:left="0" w:right="0"/>
        <w:jc w:val="center"/>
        <w:rPr>
          <w:rFonts w:hint="eastAsia" w:ascii="仿宋" w:hAnsi="仿宋" w:eastAsia="仿宋" w:cs="宋体"/>
          <w:bCs/>
          <w:kern w:val="2"/>
          <w:sz w:val="21"/>
          <w:szCs w:val="21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"/>
        </w:rPr>
        <w:t xml:space="preserve">图3-2 </w:t>
      </w:r>
      <w:r>
        <w:rPr>
          <w:rFonts w:hint="eastAsia" w:ascii="仿宋" w:hAnsi="仿宋" w:eastAsia="仿宋" w:cs="宋体"/>
          <w:bCs/>
          <w:kern w:val="2"/>
          <w:sz w:val="21"/>
          <w:szCs w:val="21"/>
          <w:lang w:val="en-US" w:eastAsia="zh-CN" w:bidi="ar"/>
        </w:rPr>
        <w:t>*******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"/>
        </w:rPr>
        <w:t>变形图</w:t>
      </w:r>
    </w:p>
    <w:p w14:paraId="4D1AB018">
      <w:pPr>
        <w:keepNext w:val="0"/>
        <w:keepLines w:val="0"/>
        <w:widowControl/>
        <w:numPr>
          <w:ilvl w:val="1"/>
          <w:numId w:val="1"/>
        </w:numPr>
        <w:suppressLineNumbers w:val="0"/>
        <w:autoSpaceDE w:val="0"/>
        <w:autoSpaceDN w:val="0"/>
        <w:adjustRightInd w:val="0"/>
        <w:spacing w:before="156" w:beforeLines="50" w:beforeAutospacing="0" w:after="0" w:afterAutospacing="0" w:line="360" w:lineRule="auto"/>
        <w:ind w:left="567" w:right="0" w:hanging="567"/>
        <w:jc w:val="left"/>
        <w:outlineLvl w:val="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 w:bidi="ar"/>
        </w:rPr>
        <w:t>小结</w:t>
      </w:r>
    </w:p>
    <w:p w14:paraId="33C221F9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/>
        <w:jc w:val="both"/>
        <w:rPr>
          <w:rFonts w:hint="eastAsia" w:ascii="仿宋" w:hAnsi="仿宋" w:eastAsia="仿宋" w:cs="宋体"/>
          <w:bCs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综合*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分析，可以得到*</w:t>
      </w:r>
      <w:r>
        <w:rPr>
          <w:rFonts w:hint="eastAsia" w:ascii="仿宋" w:hAnsi="仿宋" w:eastAsia="仿宋" w:cs="宋体"/>
          <w:bCs/>
          <w:kern w:val="2"/>
          <w:sz w:val="24"/>
          <w:szCs w:val="24"/>
          <w:lang w:val="en-US" w:eastAsia="zh-CN" w:bidi="ar"/>
        </w:rPr>
        <w:t>*******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。</w:t>
      </w:r>
    </w:p>
    <w:p w14:paraId="079BC517">
      <w:pPr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 w:val="0"/>
        <w:adjustRightInd w:val="0"/>
        <w:spacing w:before="312" w:beforeLines="100" w:beforeAutospacing="0" w:after="156" w:afterLines="50" w:afterAutospacing="0" w:line="360" w:lineRule="auto"/>
        <w:ind w:left="0" w:right="0" w:firstLine="0"/>
        <w:jc w:val="left"/>
        <w:outlineLvl w:val="1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"/>
        </w:rPr>
        <w:t>模型尺寸图</w:t>
      </w:r>
    </w:p>
    <w:p w14:paraId="4C726EF5">
      <w:pPr>
        <w:keepNext w:val="0"/>
        <w:keepLines w:val="0"/>
        <w:widowControl w:val="0"/>
        <w:suppressLineNumbers w:val="0"/>
        <w:spacing w:before="0" w:beforeAutospacing="1" w:after="156" w:afterLines="50" w:afterAutospacing="0" w:line="400" w:lineRule="exact"/>
        <w:ind w:left="0" w:right="0"/>
        <w:jc w:val="center"/>
        <w:rPr>
          <w:rFonts w:hint="eastAsia" w:ascii="仿宋" w:hAnsi="仿宋" w:eastAsia="仿宋" w:cs="宋体"/>
          <w:bCs/>
          <w:kern w:val="2"/>
          <w:sz w:val="21"/>
          <w:szCs w:val="21"/>
        </w:rPr>
      </w:pPr>
      <w:r>
        <w:rPr>
          <w:rFonts w:hint="eastAsia" w:ascii="仿宋" w:hAnsi="仿宋" w:eastAsia="仿宋" w:cs="宋体"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799B4F8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6" w:afterLines="50" w:afterAutospacing="0" w:line="400" w:lineRule="exact"/>
        <w:ind w:left="357" w:right="0" w:hanging="357"/>
        <w:jc w:val="center"/>
        <w:rPr>
          <w:rFonts w:hint="eastAsia" w:ascii="仿宋" w:hAnsi="仿宋" w:eastAsia="仿宋" w:cs="宋体"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Cs/>
          <w:kern w:val="0"/>
          <w:sz w:val="21"/>
          <w:szCs w:val="21"/>
          <w:lang w:val="en-US" w:eastAsia="zh-CN" w:bidi="ar"/>
        </w:rPr>
        <w:t>模型俯视图</w:t>
      </w:r>
    </w:p>
    <w:p w14:paraId="7ADC4844">
      <w:pPr>
        <w:keepNext w:val="0"/>
        <w:keepLines w:val="0"/>
        <w:widowControl w:val="0"/>
        <w:suppressLineNumbers w:val="0"/>
        <w:spacing w:before="0" w:beforeAutospacing="1" w:after="156" w:afterLines="50" w:afterAutospacing="0" w:line="400" w:lineRule="exact"/>
        <w:ind w:left="0" w:right="0"/>
        <w:jc w:val="center"/>
        <w:rPr>
          <w:rFonts w:hint="eastAsia" w:ascii="仿宋" w:hAnsi="仿宋" w:eastAsia="仿宋" w:cs="宋体"/>
          <w:bCs/>
          <w:kern w:val="2"/>
          <w:sz w:val="21"/>
          <w:szCs w:val="21"/>
        </w:rPr>
      </w:pPr>
      <w:r>
        <w:rPr>
          <w:rFonts w:hint="eastAsia" w:ascii="仿宋" w:hAnsi="仿宋" w:eastAsia="仿宋" w:cs="宋体"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149F71D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6" w:afterLines="50" w:afterAutospacing="0" w:line="400" w:lineRule="exact"/>
        <w:ind w:left="357" w:right="0" w:hanging="357"/>
        <w:jc w:val="center"/>
        <w:rPr>
          <w:rFonts w:hint="eastAsia" w:ascii="仿宋" w:hAnsi="仿宋" w:eastAsia="仿宋" w:cs="宋体"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Cs/>
          <w:kern w:val="0"/>
          <w:sz w:val="21"/>
          <w:szCs w:val="21"/>
          <w:lang w:val="en-US" w:eastAsia="zh-CN" w:bidi="ar"/>
        </w:rPr>
        <w:t>模型正立面图</w:t>
      </w:r>
    </w:p>
    <w:p w14:paraId="66DA3725">
      <w:pPr>
        <w:keepNext w:val="0"/>
        <w:keepLines w:val="0"/>
        <w:widowControl/>
        <w:suppressLineNumbers w:val="0"/>
        <w:spacing w:before="0" w:beforeAutospacing="1" w:after="156" w:afterLines="50" w:afterAutospacing="0" w:line="400" w:lineRule="exact"/>
        <w:ind w:left="357" w:right="0"/>
        <w:jc w:val="center"/>
        <w:rPr>
          <w:rFonts w:hint="eastAsia" w:ascii="仿宋" w:hAnsi="仿宋" w:eastAsia="仿宋" w:cs="宋体"/>
          <w:bCs/>
          <w:kern w:val="0"/>
          <w:sz w:val="21"/>
          <w:szCs w:val="21"/>
        </w:rPr>
      </w:pPr>
      <w:r>
        <w:rPr>
          <w:rFonts w:hint="eastAsia" w:ascii="仿宋" w:hAnsi="仿宋" w:eastAsia="仿宋" w:cs="宋体"/>
          <w:bCs/>
          <w:kern w:val="0"/>
          <w:sz w:val="21"/>
          <w:szCs w:val="21"/>
          <w:lang w:val="en-US" w:eastAsia="zh-CN" w:bidi="ar"/>
        </w:rPr>
        <w:t xml:space="preserve"> </w:t>
      </w:r>
    </w:p>
    <w:p w14:paraId="132378F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6" w:afterLines="50" w:afterAutospacing="0" w:line="400" w:lineRule="exact"/>
        <w:ind w:left="357" w:right="0" w:hanging="357"/>
        <w:jc w:val="center"/>
        <w:rPr>
          <w:rFonts w:hint="eastAsia" w:ascii="仿宋" w:hAnsi="仿宋" w:eastAsia="仿宋" w:cs="宋体"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Cs/>
          <w:kern w:val="0"/>
          <w:sz w:val="21"/>
          <w:szCs w:val="21"/>
          <w:lang w:val="en-US" w:eastAsia="zh-CN" w:bidi="ar"/>
        </w:rPr>
        <w:t>模型侧立面图</w:t>
      </w:r>
    </w:p>
    <w:p w14:paraId="05C25FEE">
      <w:pPr>
        <w:keepNext w:val="0"/>
        <w:keepLines w:val="0"/>
        <w:widowControl w:val="0"/>
        <w:suppressLineNumbers w:val="0"/>
        <w:spacing w:before="0" w:beforeAutospacing="1" w:after="156" w:afterLines="50" w:afterAutospacing="0" w:line="400" w:lineRule="exact"/>
        <w:ind w:left="0" w:right="0"/>
        <w:jc w:val="center"/>
        <w:rPr>
          <w:rFonts w:hint="eastAsia" w:ascii="仿宋" w:hAnsi="仿宋" w:eastAsia="仿宋" w:cs="宋体"/>
          <w:bCs/>
          <w:kern w:val="2"/>
          <w:sz w:val="21"/>
          <w:szCs w:val="21"/>
        </w:rPr>
      </w:pPr>
      <w:r>
        <w:rPr>
          <w:rFonts w:hint="eastAsia" w:ascii="仿宋" w:hAnsi="仿宋" w:eastAsia="仿宋" w:cs="宋体"/>
          <w:bCs/>
          <w:kern w:val="2"/>
          <w:sz w:val="21"/>
          <w:szCs w:val="21"/>
          <w:lang w:val="en-US" w:eastAsia="zh-CN" w:bidi="ar"/>
        </w:rPr>
        <w:t xml:space="preserve"> </w:t>
      </w:r>
    </w:p>
    <w:p w14:paraId="67B776E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56" w:afterLines="50" w:afterAutospacing="0" w:line="400" w:lineRule="exact"/>
        <w:ind w:left="357" w:right="0" w:hanging="357"/>
        <w:jc w:val="center"/>
        <w:rPr>
          <w:rFonts w:hint="eastAsia" w:ascii="仿宋" w:hAnsi="仿宋" w:eastAsia="仿宋" w:cs="宋体"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Cs/>
          <w:kern w:val="0"/>
          <w:sz w:val="21"/>
          <w:szCs w:val="21"/>
          <w:lang w:val="en-US" w:eastAsia="zh-CN" w:bidi="ar"/>
        </w:rPr>
        <w:t>模型轴测图</w:t>
      </w:r>
    </w:p>
    <w:p w14:paraId="77C3904B">
      <w:pPr>
        <w:keepNext w:val="0"/>
        <w:keepLines w:val="0"/>
        <w:widowControl w:val="0"/>
        <w:suppressLineNumbers w:val="0"/>
        <w:spacing w:before="0" w:beforeAutospacing="1" w:after="156" w:afterLines="50" w:afterAutospacing="0" w:line="400" w:lineRule="exact"/>
        <w:ind w:left="0" w:right="0"/>
        <w:jc w:val="center"/>
        <w:rPr>
          <w:rFonts w:hint="eastAsia" w:ascii="仿宋" w:hAnsi="仿宋" w:eastAsia="仿宋" w:cs="宋体"/>
          <w:bCs/>
          <w:kern w:val="2"/>
          <w:sz w:val="21"/>
          <w:szCs w:val="21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"/>
        </w:rPr>
        <w:t>图4</w:t>
      </w:r>
      <w:r>
        <w:rPr>
          <w:rFonts w:hint="eastAsia" w:ascii="仿宋" w:hAnsi="仿宋" w:eastAsia="仿宋" w:cs="宋体"/>
          <w:bCs/>
          <w:kern w:val="2"/>
          <w:sz w:val="21"/>
          <w:szCs w:val="21"/>
          <w:lang w:val="en-US" w:eastAsia="zh-CN" w:bidi="ar"/>
        </w:rPr>
        <w:t>-1  ******</w:t>
      </w:r>
    </w:p>
    <w:p w14:paraId="6C6E2F3E">
      <w:pPr>
        <w:keepNext w:val="0"/>
        <w:keepLines w:val="0"/>
        <w:widowControl/>
        <w:suppressLineNumbers w:val="0"/>
        <w:autoSpaceDE w:val="0"/>
        <w:autoSpaceDN w:val="0"/>
        <w:adjustRightInd w:val="0"/>
        <w:spacing w:before="156" w:beforeLines="50" w:beforeAutospacing="0" w:after="0" w:afterAutospacing="0" w:line="400" w:lineRule="exact"/>
        <w:ind w:left="0" w:right="0"/>
        <w:jc w:val="center"/>
        <w:rPr>
          <w:rFonts w:hint="eastAsia" w:ascii="仿宋" w:hAnsi="仿宋" w:eastAsia="仿宋" w:cs="Times New Roman"/>
          <w:bCs/>
          <w:kern w:val="0"/>
          <w:sz w:val="21"/>
          <w:szCs w:val="21"/>
        </w:rPr>
      </w:pPr>
      <w:r>
        <w:rPr>
          <w:rFonts w:hint="eastAsia" w:ascii="仿宋" w:hAnsi="仿宋" w:eastAsia="仿宋" w:cs="仿宋"/>
          <w:bCs/>
          <w:kern w:val="0"/>
          <w:sz w:val="21"/>
          <w:szCs w:val="21"/>
          <w:lang w:val="en-US" w:eastAsia="zh-CN" w:bidi="ar"/>
        </w:rPr>
        <w:t>表4</w:t>
      </w:r>
      <w:r>
        <w:rPr>
          <w:rFonts w:hint="eastAsia" w:ascii="仿宋" w:hAnsi="仿宋" w:eastAsia="仿宋" w:cs="Times New Roman"/>
          <w:bCs/>
          <w:kern w:val="0"/>
          <w:sz w:val="21"/>
          <w:szCs w:val="21"/>
          <w:lang w:val="en-US" w:eastAsia="zh-CN" w:bidi="ar"/>
        </w:rPr>
        <w:t xml:space="preserve">-1  </w:t>
      </w:r>
      <w:r>
        <w:rPr>
          <w:rFonts w:hint="eastAsia" w:ascii="仿宋" w:hAnsi="仿宋" w:eastAsia="仿宋" w:cs="仿宋"/>
          <w:bCs/>
          <w:kern w:val="0"/>
          <w:sz w:val="21"/>
          <w:szCs w:val="21"/>
          <w:lang w:val="en-US" w:eastAsia="zh-CN" w:bidi="ar"/>
        </w:rPr>
        <w:t>主要构件参数表</w:t>
      </w:r>
    </w:p>
    <w:tbl>
      <w:tblPr>
        <w:tblStyle w:val="4"/>
        <w:tblW w:w="5000" w:type="pct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297"/>
        <w:gridCol w:w="3433"/>
        <w:gridCol w:w="1396"/>
      </w:tblGrid>
      <w:tr w14:paraId="2F7C9BD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66E632ED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3CF99B56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截面形状</w:t>
            </w: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7B047112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尺寸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1C5F4D35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2DE539B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4C63A22E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229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5BFF7AA8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394E05ED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×*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mm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130F0DD4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</w:tr>
      <w:tr w14:paraId="144557F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F9475A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118724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9ADDA7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×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**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×*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mm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7DF094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</w:t>
            </w:r>
          </w:p>
        </w:tc>
      </w:tr>
      <w:tr w14:paraId="35E6D39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653CD4A2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…</w:t>
            </w:r>
          </w:p>
        </w:tc>
        <w:tc>
          <w:tcPr>
            <w:tcW w:w="22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3F5F3AB5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4B55BAD0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69381C10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</w:tbl>
    <w:p w14:paraId="745BFE6B">
      <w:pPr>
        <w:keepNext w:val="0"/>
        <w:keepLines w:val="0"/>
        <w:widowControl w:val="0"/>
        <w:suppressLineNumbers w:val="0"/>
        <w:spacing w:before="0" w:beforeAutospacing="1" w:after="0" w:afterAutospacing="0" w:line="400" w:lineRule="exact"/>
        <w:ind w:left="0" w:right="0"/>
        <w:jc w:val="both"/>
      </w:pPr>
      <w:r>
        <w:rPr>
          <w:rFonts w:hint="eastAsia" w:ascii="黑体" w:hAnsi="宋体" w:eastAsia="黑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CB5F4"/>
    <w:multiLevelType w:val="multilevel"/>
    <w:tmpl w:val="009CB5F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ascii="仿宋" w:hAnsi="仿宋" w:eastAsia="仿宋" w:cs="仿宋"/>
        <w:b/>
        <w:sz w:val="28"/>
        <w:szCs w:val="28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ascii="宋体" w:hAnsi="宋体" w:eastAsia="宋体" w:cs="宋体"/>
      </w:rPr>
    </w:lvl>
  </w:abstractNum>
  <w:abstractNum w:abstractNumId="1">
    <w:nsid w:val="2CF47630"/>
    <w:multiLevelType w:val="multilevel"/>
    <w:tmpl w:val="2CF47630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20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62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04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46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88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30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72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140" w:hanging="420"/>
      </w:pPr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7BC0"/>
    <w:rsid w:val="24C33844"/>
    <w:rsid w:val="32C827FE"/>
    <w:rsid w:val="44125262"/>
    <w:rsid w:val="77C27BC0"/>
    <w:rsid w:val="785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6">
    <w:name w:val="论文"/>
    <w:basedOn w:val="1"/>
    <w:qFormat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paragraph" w:customStyle="1" w:styleId="7">
    <w:name w:val="表格"/>
    <w:basedOn w:val="6"/>
    <w:qFormat/>
    <w:uiPriority w:val="0"/>
    <w:pPr>
      <w:spacing w:line="240" w:lineRule="auto"/>
      <w:ind w:firstLine="0" w:firstLineChars="0"/>
    </w:pPr>
    <w:rPr>
      <w:sz w:val="21"/>
    </w:rPr>
  </w:style>
  <w:style w:type="character" w:customStyle="1" w:styleId="8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5"/>
    <w:uiPriority w:val="0"/>
    <w:rPr>
      <w:rFonts w:hint="default" w:ascii="Times New Roman" w:hAnsi="Times New Roman" w:cs="Times New Roman"/>
      <w:b/>
      <w:bCs/>
    </w:rPr>
  </w:style>
  <w:style w:type="paragraph" w:customStyle="1" w:styleId="10">
    <w:name w:val="小标题"/>
    <w:basedOn w:val="1"/>
    <w:uiPriority w:val="0"/>
    <w:pPr>
      <w:keepNext w:val="0"/>
      <w:keepLines w:val="0"/>
      <w:widowControl/>
      <w:suppressLineNumbers w:val="0"/>
      <w:autoSpaceDE w:val="0"/>
      <w:autoSpaceDN w:val="0"/>
      <w:adjustRightInd w:val="0"/>
      <w:spacing w:after="0" w:afterAutospacing="0" w:line="360" w:lineRule="auto"/>
      <w:ind w:firstLine="360" w:firstLineChars="200"/>
      <w:jc w:val="left"/>
    </w:pPr>
    <w:rPr>
      <w:rFonts w:hint="default" w:ascii="华文楷体" w:hAnsi="华文楷体" w:eastAsia="华文楷体" w:cs="Times New Roman"/>
      <w:b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2026-01-12T03:59:00Z</dcterms:created>
  <dc:creator>Eva</dc:creator>
  <cp:lastModifiedBy>Eva</cp:lastModifiedBy>
  <dcterms:modified xsi:type="dcterms:W3CDTF">2026-01-12T04:02:46Z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E5108B9589BE4B70958D7798112BD662_13</vt:lpwstr>
  </property>
  <property fmtid="{D5CDD505-2E9C-101B-9397-08002B2CF9AE}" pid="4" name="KSOTemplateDocerSaveRecord">
    <vt:lpwstr>eyJoZGlkIjoiMjExYTc1MGYyNTVlYjUxZjQ0OTZiODY2MTIxNmVkZmIiLCJ1c2VySWQiOiI4MDc3NzQzNTcifQ==</vt:lpwstr>
  </property>
</Properties>
</file>